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C61CBB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C61CBB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48729295" w:rsidR="00A258B5" w:rsidRPr="00C61CBB" w:rsidRDefault="00A258B5" w:rsidP="00302701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61CB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A95136" w:rsidRPr="00C61CBB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C61CB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  <w:r w:rsidR="00A95136" w:rsidRPr="00C61CBB">
        <w:rPr>
          <w:rFonts w:ascii="Arial" w:hAnsi="Arial" w:cs="Arial"/>
          <w:b/>
          <w:bCs/>
          <w:color w:val="000000" w:themeColor="text1"/>
          <w:sz w:val="24"/>
          <w:szCs w:val="24"/>
        </w:rPr>
        <w:t>Installation and assembly</w:t>
      </w:r>
    </w:p>
    <w:p w14:paraId="209E17B8" w14:textId="4D87A7BB" w:rsidR="00A258B5" w:rsidRPr="00C61CBB" w:rsidRDefault="00A258B5" w:rsidP="0030270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C61CBB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3761BE" w:rsidRPr="00C61CBB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50617B" w:rsidRPr="00C61CBB"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  <w:r w:rsidRPr="00C61CBB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 -</w:t>
      </w:r>
      <w:bookmarkEnd w:id="0"/>
      <w:r w:rsidR="000C1933" w:rsidRPr="00C61CBB">
        <w:rPr>
          <w:rFonts w:ascii="Arial" w:hAnsi="Arial" w:cs="Arial"/>
          <w:b/>
          <w:bCs/>
          <w:color w:val="000000" w:themeColor="text1"/>
          <w:sz w:val="24"/>
          <w:szCs w:val="24"/>
        </w:rPr>
        <w:t>Practice on cable routing and conduiting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C61CBB" w14:paraId="4B625B0D" w14:textId="77777777" w:rsidTr="0050617B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683A8500" w:rsidR="00A258B5" w:rsidRPr="00C61CBB" w:rsidRDefault="00A258B5" w:rsidP="0050617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CB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C71068" w:rsidRPr="00C61CB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="0050617B" w:rsidRPr="00C61CB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0</w:t>
            </w:r>
            <w:r w:rsidRPr="00C61CB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C61CBB" w14:paraId="06ECB55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280D4990" w:rsidR="00A258B5" w:rsidRPr="00C61CBB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CBB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C61CBB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C61CBB" w14:paraId="1FB9851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0CBD6C2" w:rsidR="00A258B5" w:rsidRPr="00C61CBB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CBB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C61CBB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C61CBB" w14:paraId="0C8D7214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46FA81DB" w:rsidR="00A258B5" w:rsidRPr="00C61CBB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CBB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C61CBB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C61CBB" w14:paraId="48858A79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13547CF0" w:rsidR="00A258B5" w:rsidRPr="00C61CBB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CBB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343ECAF0" w:rsidR="00A258B5" w:rsidRPr="00C61CBB" w:rsidRDefault="000C1933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>Practice on cable routing and conduiting</w:t>
            </w:r>
            <w:r w:rsidR="00302701" w:rsidRPr="00C61C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C61CBB" w14:paraId="46F9F91B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45EBA9B0" w:rsidR="00A258B5" w:rsidRPr="00C61CBB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CBB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67FC3A5E" w:rsidR="00A258B5" w:rsidRPr="00C61CBB" w:rsidRDefault="000F2D48" w:rsidP="005061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>Perform</w:t>
            </w:r>
            <w:r w:rsidR="000C1933" w:rsidRPr="00C61CBB">
              <w:rPr>
                <w:rFonts w:ascii="Arial" w:hAnsi="Arial" w:cs="Arial"/>
                <w:sz w:val="20"/>
                <w:szCs w:val="20"/>
              </w:rPr>
              <w:t xml:space="preserve"> cable routing and conduiting</w:t>
            </w:r>
            <w:r w:rsidR="00302701" w:rsidRPr="00C61C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C61CBB" w14:paraId="0698099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4D7FC84" w:rsidR="00A258B5" w:rsidRPr="00C61CBB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CBB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5258188A" w:rsidR="00931A6D" w:rsidRPr="00C61CBB" w:rsidRDefault="008776A5" w:rsidP="005061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 xml:space="preserve">To enable participants to </w:t>
            </w:r>
            <w:r w:rsidR="000C1933" w:rsidRPr="00C61CBB">
              <w:rPr>
                <w:rFonts w:ascii="Arial" w:hAnsi="Arial" w:cs="Arial"/>
                <w:sz w:val="20"/>
                <w:szCs w:val="20"/>
              </w:rPr>
              <w:t>perform cable routing and conduiting</w:t>
            </w:r>
            <w:r w:rsidR="00302701" w:rsidRPr="00C61C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C61CBB" w14:paraId="24870687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537E6293" w:rsidR="00A258B5" w:rsidRPr="00C61CBB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CBB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18B251A8" w:rsidR="00A258B5" w:rsidRPr="00C61CBB" w:rsidRDefault="00A93EF1" w:rsidP="0050617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302701" w:rsidRPr="00C61C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722B25" w14:textId="0BF3669D" w:rsidR="0050617B" w:rsidRPr="00C61CBB" w:rsidRDefault="0050617B" w:rsidP="0050617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>Gather the required tools/ equipment's and manuals</w:t>
            </w:r>
            <w:r w:rsidR="00302701" w:rsidRPr="00C61C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3AFFE7" w14:textId="13B43A94" w:rsidR="005222FB" w:rsidRPr="00C61CBB" w:rsidRDefault="001E78AA" w:rsidP="0050617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>As per the given</w:t>
            </w:r>
            <w:r w:rsidR="009516C4" w:rsidRPr="00C61C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1933" w:rsidRPr="00C61CBB">
              <w:rPr>
                <w:rFonts w:ascii="Arial" w:hAnsi="Arial" w:cs="Arial"/>
                <w:sz w:val="20"/>
                <w:szCs w:val="20"/>
              </w:rPr>
              <w:t>instruction, perform cable routing and conduiting</w:t>
            </w:r>
            <w:r w:rsidR="00302701" w:rsidRPr="00C61C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46A128CA" w:rsidR="00A258B5" w:rsidRPr="00C61CBB" w:rsidRDefault="00AF5D34" w:rsidP="0050617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C61C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C61CBB" w14:paraId="2C29EBAD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1F3B4582" w:rsidR="00A258B5" w:rsidRPr="00C61CBB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CBB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0D33D94D" w:rsidR="00A258B5" w:rsidRPr="00C61CBB" w:rsidRDefault="000C1933" w:rsidP="0050617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61CBB">
              <w:rPr>
                <w:rFonts w:ascii="Arial" w:hAnsi="Arial" w:cs="Arial"/>
                <w:sz w:val="20"/>
                <w:szCs w:val="20"/>
              </w:rPr>
              <w:t>6</w:t>
            </w:r>
            <w:r w:rsidR="00EA1D72" w:rsidRPr="00C61CBB">
              <w:rPr>
                <w:rFonts w:ascii="Arial" w:hAnsi="Arial" w:cs="Arial"/>
                <w:sz w:val="20"/>
                <w:szCs w:val="20"/>
              </w:rPr>
              <w:t>0’</w:t>
            </w:r>
          </w:p>
        </w:tc>
      </w:tr>
    </w:tbl>
    <w:p w14:paraId="0042259E" w14:textId="77777777" w:rsidR="0050617B" w:rsidRPr="00C61CBB" w:rsidRDefault="0050617B" w:rsidP="0050617B">
      <w:pPr>
        <w:rPr>
          <w:rFonts w:ascii="Arial" w:hAnsi="Arial" w:cs="Arial"/>
          <w:sz w:val="20"/>
          <w:szCs w:val="20"/>
        </w:rPr>
      </w:pPr>
    </w:p>
    <w:p w14:paraId="020225C1" w14:textId="276F1A57" w:rsidR="0050617B" w:rsidRPr="00C61CBB" w:rsidRDefault="0050617B" w:rsidP="0050617B">
      <w:pPr>
        <w:tabs>
          <w:tab w:val="left" w:pos="3897"/>
        </w:tabs>
        <w:rPr>
          <w:rFonts w:ascii="Arial" w:hAnsi="Arial" w:cs="Arial"/>
          <w:sz w:val="20"/>
          <w:szCs w:val="20"/>
        </w:rPr>
      </w:pPr>
      <w:r w:rsidRPr="00C61CBB">
        <w:rPr>
          <w:rFonts w:ascii="Arial" w:hAnsi="Arial" w:cs="Arial"/>
          <w:sz w:val="20"/>
          <w:szCs w:val="20"/>
        </w:rPr>
        <w:tab/>
      </w:r>
    </w:p>
    <w:p w14:paraId="669154DE" w14:textId="77777777" w:rsidR="000A47FA" w:rsidRPr="00C61CBB" w:rsidRDefault="000A47FA">
      <w:pPr>
        <w:rPr>
          <w:b/>
          <w:bCs/>
          <w:color w:val="000000" w:themeColor="text1"/>
          <w:sz w:val="24"/>
          <w:szCs w:val="24"/>
        </w:rPr>
      </w:pPr>
      <w:r w:rsidRPr="00C61CBB">
        <w:rPr>
          <w:b/>
          <w:bCs/>
          <w:color w:val="000000" w:themeColor="text1"/>
          <w:sz w:val="24"/>
          <w:szCs w:val="24"/>
        </w:rPr>
        <w:br w:type="page"/>
      </w:r>
    </w:p>
    <w:p w14:paraId="6E570EF5" w14:textId="5CACA70C" w:rsidR="00AF5D34" w:rsidRPr="00C61CBB" w:rsidRDefault="00467745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C61CBB">
        <w:rPr>
          <w:rFonts w:ascii="Arial" w:hAnsi="Arial" w:cs="Arial"/>
          <w:b/>
          <w:bCs/>
          <w:color w:val="C00000"/>
        </w:rPr>
        <w:lastRenderedPageBreak/>
        <w:t>Connect the cables from the solar PV array to the battery room located at the ground floor by using conduits and cable</w:t>
      </w:r>
      <w:r w:rsidR="00BA4890" w:rsidRPr="00C61CBB">
        <w:rPr>
          <w:rFonts w:ascii="Arial" w:hAnsi="Arial" w:cs="Arial"/>
          <w:b/>
          <w:bCs/>
          <w:color w:val="C00000"/>
        </w:rPr>
        <w:t>s.</w:t>
      </w:r>
    </w:p>
    <w:p w14:paraId="71914E3C" w14:textId="53698550" w:rsidR="00C71068" w:rsidRPr="00C61CBB" w:rsidRDefault="00C71068" w:rsidP="00C61CBB">
      <w:pPr>
        <w:adjustRightInd w:val="0"/>
        <w:snapToGrid w:val="0"/>
        <w:spacing w:before="160" w:after="60"/>
        <w:rPr>
          <w:rFonts w:ascii="Arial" w:hAnsi="Arial" w:cs="Arial"/>
          <w:b/>
          <w:bCs/>
        </w:rPr>
      </w:pPr>
      <w:r w:rsidRPr="00C61CBB">
        <w:rPr>
          <w:rFonts w:ascii="Arial" w:hAnsi="Arial" w:cs="Arial"/>
          <w:b/>
          <w:bCs/>
        </w:rPr>
        <w:t>Required tools/equipment</w:t>
      </w:r>
    </w:p>
    <w:p w14:paraId="0CCC4C5C" w14:textId="5249AB48" w:rsidR="00BA4890" w:rsidRPr="00C61CBB" w:rsidRDefault="00BA4890" w:rsidP="000A47FA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Solar PV cables (DC and AC)</w:t>
      </w:r>
    </w:p>
    <w:p w14:paraId="149A1FC2" w14:textId="77777777" w:rsidR="00BA4890" w:rsidRPr="00C61CBB" w:rsidRDefault="00BA4890" w:rsidP="000A47FA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Conduits (PVC or metal)</w:t>
      </w:r>
    </w:p>
    <w:p w14:paraId="24452B5F" w14:textId="77777777" w:rsidR="00BA4890" w:rsidRPr="00C61CBB" w:rsidRDefault="00BA4890" w:rsidP="000A47FA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Conduit fittings and junction boxes</w:t>
      </w:r>
    </w:p>
    <w:p w14:paraId="6EB78847" w14:textId="77777777" w:rsidR="00BA4890" w:rsidRPr="00C61CBB" w:rsidRDefault="00BA4890" w:rsidP="000A47FA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Cable ties, saddles, clamps</w:t>
      </w:r>
    </w:p>
    <w:p w14:paraId="619D82CE" w14:textId="77777777" w:rsidR="00BA4890" w:rsidRPr="00C61CBB" w:rsidRDefault="00BA4890" w:rsidP="000A47FA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Measuring tape, cable stripper, pliers, and screwdrivers</w:t>
      </w:r>
    </w:p>
    <w:p w14:paraId="5DE77F0D" w14:textId="77777777" w:rsidR="00BA4890" w:rsidRPr="00C61CBB" w:rsidRDefault="00BA4890" w:rsidP="000A47FA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Marking tape or labels for cable identification</w:t>
      </w:r>
    </w:p>
    <w:p w14:paraId="150B476A" w14:textId="77777777" w:rsidR="00BA4890" w:rsidRPr="00C61CBB" w:rsidRDefault="00BA4890" w:rsidP="000A47FA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Drill, screws, wall plugs (if needed for securing conduits to walls)</w:t>
      </w:r>
    </w:p>
    <w:p w14:paraId="064BA5F6" w14:textId="77777777" w:rsidR="00BA4890" w:rsidRPr="00C61CBB" w:rsidRDefault="00BA4890" w:rsidP="000A47FA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 xml:space="preserve">Cable pulling tools (fish tape or cable rods) </w:t>
      </w:r>
    </w:p>
    <w:p w14:paraId="42C01846" w14:textId="122C2F19" w:rsidR="00C71068" w:rsidRPr="00C61CBB" w:rsidRDefault="00C71068" w:rsidP="00C61CBB">
      <w:pPr>
        <w:adjustRightInd w:val="0"/>
        <w:snapToGrid w:val="0"/>
        <w:spacing w:before="160" w:after="60"/>
        <w:rPr>
          <w:rFonts w:ascii="Arial" w:hAnsi="Arial" w:cs="Arial"/>
          <w:b/>
          <w:bCs/>
        </w:rPr>
      </w:pPr>
      <w:r w:rsidRPr="00C61CBB">
        <w:rPr>
          <w:rFonts w:ascii="Arial" w:hAnsi="Arial" w:cs="Arial"/>
          <w:b/>
          <w:bCs/>
        </w:rPr>
        <w:t>Instruction</w:t>
      </w:r>
      <w:r w:rsidR="00C534B5" w:rsidRPr="00C61CBB">
        <w:rPr>
          <w:rFonts w:ascii="Arial" w:hAnsi="Arial" w:cs="Arial"/>
          <w:b/>
          <w:bCs/>
        </w:rPr>
        <w:t>s</w:t>
      </w:r>
    </w:p>
    <w:p w14:paraId="2E05F7CC" w14:textId="7E23FEBF" w:rsidR="00C64BCE" w:rsidRPr="00C61CBB" w:rsidRDefault="009F7EAC" w:rsidP="009B3B92">
      <w:pPr>
        <w:adjustRightInd w:val="0"/>
        <w:snapToGrid w:val="0"/>
        <w:spacing w:after="120" w:line="240" w:lineRule="auto"/>
        <w:rPr>
          <w:rFonts w:ascii="Arial" w:hAnsi="Arial" w:cs="Arial"/>
        </w:rPr>
      </w:pPr>
      <w:r w:rsidRPr="00C61CBB">
        <w:rPr>
          <w:rFonts w:ascii="Arial" w:hAnsi="Arial" w:cs="Arial"/>
        </w:rPr>
        <w:t xml:space="preserve">Follow </w:t>
      </w:r>
      <w:r w:rsidR="00A166DD" w:rsidRPr="00C61CBB">
        <w:rPr>
          <w:rFonts w:ascii="Arial" w:hAnsi="Arial" w:cs="Arial"/>
        </w:rPr>
        <w:t>each</w:t>
      </w:r>
      <w:r w:rsidRPr="00C61CBB">
        <w:rPr>
          <w:rFonts w:ascii="Arial" w:hAnsi="Arial" w:cs="Arial"/>
        </w:rPr>
        <w:t xml:space="preserve"> step to conclude the assignment</w:t>
      </w:r>
      <w:r w:rsidR="00A166DD" w:rsidRPr="00C61CBB">
        <w:rPr>
          <w:rFonts w:ascii="Arial" w:hAnsi="Arial" w:cs="Arial"/>
        </w:rPr>
        <w:t>.</w:t>
      </w:r>
    </w:p>
    <w:p w14:paraId="3A198CD1" w14:textId="3DB5F521" w:rsidR="00A166DD" w:rsidRPr="00C61CBB" w:rsidRDefault="00A166DD" w:rsidP="009B3B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C61CBB">
        <w:rPr>
          <w:rFonts w:ascii="Arial" w:hAnsi="Arial" w:cs="Arial"/>
          <w:b/>
          <w:bCs/>
        </w:rPr>
        <w:t>Step 1: Assess the site and plan the route for the cables from the solar panels to the inverter and any other necessary components (e.g., battery bank or combiner box).</w:t>
      </w:r>
    </w:p>
    <w:p w14:paraId="013BFBA1" w14:textId="05D3B15E" w:rsidR="00A166DD" w:rsidRPr="00C61CBB" w:rsidRDefault="00A166DD" w:rsidP="00EB0632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Inspect the site and identify the best paths for routing cables to minimize bends and ensure ease of access for future maintenance.</w:t>
      </w:r>
    </w:p>
    <w:p w14:paraId="753110D3" w14:textId="167E6D11" w:rsidR="00A166DD" w:rsidRPr="00C61CBB" w:rsidRDefault="00A166DD" w:rsidP="00EB0632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Decide whether to use an overhead or underground conduit system or follow the SLD/ working drawing</w:t>
      </w:r>
      <w:r w:rsidR="001C74AB" w:rsidRPr="00C61CBB">
        <w:rPr>
          <w:rFonts w:ascii="Arial" w:hAnsi="Arial" w:cs="Arial"/>
        </w:rPr>
        <w:t>.</w:t>
      </w:r>
    </w:p>
    <w:p w14:paraId="765F577A" w14:textId="59A39E48" w:rsidR="00A166DD" w:rsidRPr="00C61CBB" w:rsidRDefault="00A166DD" w:rsidP="001C74AB">
      <w:pPr>
        <w:pStyle w:val="ListParagraph"/>
        <w:numPr>
          <w:ilvl w:val="0"/>
          <w:numId w:val="21"/>
        </w:numPr>
        <w:adjustRightInd w:val="0"/>
        <w:snapToGrid w:val="0"/>
        <w:spacing w:before="60" w:after="240"/>
        <w:ind w:left="357" w:hanging="357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Mark out the cable paths and areas where conduits will be installed.</w:t>
      </w:r>
    </w:p>
    <w:p w14:paraId="53EBC3F7" w14:textId="1581C40A" w:rsidR="00A166DD" w:rsidRPr="00C61CBB" w:rsidRDefault="00A166DD" w:rsidP="00B5713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C61CBB">
        <w:rPr>
          <w:rFonts w:ascii="Arial" w:hAnsi="Arial" w:cs="Arial"/>
          <w:b/>
          <w:bCs/>
        </w:rPr>
        <w:t>Step 2: Measure the required length of cables and cut conduits to fit the route.</w:t>
      </w:r>
    </w:p>
    <w:p w14:paraId="16C9BB8A" w14:textId="3F6B0645" w:rsidR="00A166DD" w:rsidRPr="00C61CBB" w:rsidRDefault="00A166DD" w:rsidP="001C74A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Measure the distance from the solar PV array to the inverter and between other key components.</w:t>
      </w:r>
    </w:p>
    <w:p w14:paraId="542C6AAF" w14:textId="5E8D1CA8" w:rsidR="00A166DD" w:rsidRPr="00C61CBB" w:rsidRDefault="00A166DD" w:rsidP="001C74A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 xml:space="preserve">Cut cables to the appropriate length, ensuring a little </w:t>
      </w:r>
      <w:r w:rsidR="000F56A2" w:rsidRPr="00C61CBB">
        <w:rPr>
          <w:rFonts w:ascii="Arial" w:hAnsi="Arial" w:cs="Arial"/>
        </w:rPr>
        <w:t>extra</w:t>
      </w:r>
      <w:r w:rsidRPr="00C61CBB">
        <w:rPr>
          <w:rFonts w:ascii="Arial" w:hAnsi="Arial" w:cs="Arial"/>
        </w:rPr>
        <w:t xml:space="preserve"> flexibility in the connection points.</w:t>
      </w:r>
    </w:p>
    <w:p w14:paraId="47059557" w14:textId="19648FB7" w:rsidR="00A166DD" w:rsidRPr="00C61CBB" w:rsidRDefault="00A166DD" w:rsidP="00C61CB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Measure and cut conduits to fit the marked paths, ensuring smooth bends where needed.</w:t>
      </w:r>
    </w:p>
    <w:p w14:paraId="5655B535" w14:textId="2AAA6C42" w:rsidR="00A166DD" w:rsidRPr="00C61CBB" w:rsidRDefault="00A166DD" w:rsidP="00B57133">
      <w:pPr>
        <w:adjustRightInd w:val="0"/>
        <w:snapToGrid w:val="0"/>
        <w:spacing w:before="120" w:after="120" w:line="240" w:lineRule="auto"/>
        <w:rPr>
          <w:rFonts w:ascii="Arial" w:hAnsi="Arial" w:cs="Arial"/>
          <w:b/>
          <w:bCs/>
        </w:rPr>
      </w:pPr>
      <w:r w:rsidRPr="00C61CBB">
        <w:rPr>
          <w:rFonts w:ascii="Arial" w:hAnsi="Arial" w:cs="Arial"/>
          <w:b/>
          <w:bCs/>
        </w:rPr>
        <w:t>Step 3: Install the conduits and route the cables through them.</w:t>
      </w:r>
    </w:p>
    <w:p w14:paraId="3115A678" w14:textId="69422438" w:rsidR="00A166DD" w:rsidRPr="00C61CBB" w:rsidRDefault="00A166DD" w:rsidP="00B57133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Secure the conduits along the planned route using saddles or clamps at regular intervals (e.g., every 3-4 feet).</w:t>
      </w:r>
    </w:p>
    <w:p w14:paraId="26A018DF" w14:textId="22BB488D" w:rsidR="00A166DD" w:rsidRPr="00C61CBB" w:rsidRDefault="00A166DD" w:rsidP="00B57133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Pull the cables through the conduits using a cable pulling tool (fish tape or cable rods), ensuring no damage to the cable sheathing.</w:t>
      </w:r>
    </w:p>
    <w:p w14:paraId="66E6DD3B" w14:textId="572DA313" w:rsidR="00A166DD" w:rsidRPr="00C61CBB" w:rsidRDefault="00A166DD" w:rsidP="00B57133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Connect the conduits to junction boxes or fitting connectors where needed.</w:t>
      </w:r>
    </w:p>
    <w:p w14:paraId="1C679DC3" w14:textId="0F8A95CA" w:rsidR="000F56A2" w:rsidRPr="00C61CBB" w:rsidRDefault="00A166DD" w:rsidP="00C61CB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Neatly organize the cables inside the conduits, avoiding sharp bends and unnecessary cable tension.</w:t>
      </w:r>
    </w:p>
    <w:p w14:paraId="7E1C4649" w14:textId="08DBF449" w:rsidR="00A166DD" w:rsidRPr="00C61CBB" w:rsidRDefault="00A166DD" w:rsidP="009C54EE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C61CBB">
        <w:rPr>
          <w:rFonts w:ascii="Arial" w:hAnsi="Arial" w:cs="Arial"/>
          <w:b/>
          <w:bCs/>
        </w:rPr>
        <w:t>Step 4: Secure and label all cables for easy identification and future maintenance.</w:t>
      </w:r>
    </w:p>
    <w:p w14:paraId="1DC16CF6" w14:textId="5D4445B5" w:rsidR="00A166DD" w:rsidRPr="00C61CBB" w:rsidRDefault="00A166DD" w:rsidP="009C54EE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Use cable ties or clamps to ensure the cables are secure within the conduits.</w:t>
      </w:r>
    </w:p>
    <w:p w14:paraId="0E7F890E" w14:textId="77777777" w:rsidR="000F56A2" w:rsidRPr="00C61CBB" w:rsidRDefault="00A166DD" w:rsidP="009C54EE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Label the cables at both ends with appropriate identification (e.g., PV array, inverter input/output, battery connections).</w:t>
      </w:r>
    </w:p>
    <w:p w14:paraId="657EF70C" w14:textId="5D563072" w:rsidR="000F56A2" w:rsidRPr="00C61CBB" w:rsidRDefault="00A166DD" w:rsidP="009C54EE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Ensure the cables are neatly routed without crossing over each other unnecessarily.</w:t>
      </w:r>
    </w:p>
    <w:p w14:paraId="7DCD46EE" w14:textId="77777777" w:rsidR="00555F36" w:rsidRPr="00C61CBB" w:rsidRDefault="00555F36" w:rsidP="00555F36">
      <w:pPr>
        <w:pStyle w:val="ListParagraph"/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</w:p>
    <w:p w14:paraId="17A0A7E5" w14:textId="77777777" w:rsidR="00555F36" w:rsidRPr="00C61CBB" w:rsidRDefault="00555F36" w:rsidP="00555F36">
      <w:pPr>
        <w:pStyle w:val="ListParagraph"/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</w:p>
    <w:p w14:paraId="329B3B0C" w14:textId="7C13B008" w:rsidR="00A166DD" w:rsidRPr="00C61CBB" w:rsidRDefault="000F56A2" w:rsidP="009C54EE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C61CBB">
        <w:rPr>
          <w:rFonts w:ascii="Arial" w:hAnsi="Arial" w:cs="Arial"/>
          <w:b/>
          <w:bCs/>
        </w:rPr>
        <w:t xml:space="preserve">Step 5: </w:t>
      </w:r>
      <w:r w:rsidR="00A166DD" w:rsidRPr="00C61CBB">
        <w:rPr>
          <w:rFonts w:ascii="Arial" w:hAnsi="Arial" w:cs="Arial"/>
          <w:b/>
          <w:bCs/>
        </w:rPr>
        <w:t xml:space="preserve">Group </w:t>
      </w:r>
      <w:r w:rsidR="00792857" w:rsidRPr="00C61CBB">
        <w:rPr>
          <w:rFonts w:ascii="Arial" w:hAnsi="Arial" w:cs="Arial"/>
          <w:b/>
          <w:bCs/>
        </w:rPr>
        <w:t>r</w:t>
      </w:r>
      <w:r w:rsidR="00A166DD" w:rsidRPr="00C61CBB">
        <w:rPr>
          <w:rFonts w:ascii="Arial" w:hAnsi="Arial" w:cs="Arial"/>
          <w:b/>
          <w:bCs/>
        </w:rPr>
        <w:t xml:space="preserve">eview and </w:t>
      </w:r>
      <w:r w:rsidR="00792857" w:rsidRPr="00C61CBB">
        <w:rPr>
          <w:rFonts w:ascii="Arial" w:hAnsi="Arial" w:cs="Arial"/>
          <w:b/>
          <w:bCs/>
        </w:rPr>
        <w:t>d</w:t>
      </w:r>
      <w:r w:rsidR="00A166DD" w:rsidRPr="00C61CBB">
        <w:rPr>
          <w:rFonts w:ascii="Arial" w:hAnsi="Arial" w:cs="Arial"/>
          <w:b/>
          <w:bCs/>
        </w:rPr>
        <w:t>iscussion</w:t>
      </w:r>
      <w:r w:rsidRPr="00C61CBB">
        <w:rPr>
          <w:rFonts w:ascii="Arial" w:hAnsi="Arial" w:cs="Arial"/>
          <w:b/>
          <w:bCs/>
        </w:rPr>
        <w:t xml:space="preserve"> (Instructor</w:t>
      </w:r>
      <w:r w:rsidR="00A166DD" w:rsidRPr="00C61CBB">
        <w:rPr>
          <w:rFonts w:ascii="Arial" w:hAnsi="Arial" w:cs="Arial"/>
          <w:b/>
          <w:bCs/>
        </w:rPr>
        <w:t xml:space="preserve">-led </w:t>
      </w:r>
      <w:r w:rsidR="00792857" w:rsidRPr="00C61CBB">
        <w:rPr>
          <w:rFonts w:ascii="Arial" w:hAnsi="Arial" w:cs="Arial"/>
          <w:b/>
          <w:bCs/>
        </w:rPr>
        <w:t>d</w:t>
      </w:r>
      <w:r w:rsidR="00A166DD" w:rsidRPr="00C61CBB">
        <w:rPr>
          <w:rFonts w:ascii="Arial" w:hAnsi="Arial" w:cs="Arial"/>
          <w:b/>
          <w:bCs/>
        </w:rPr>
        <w:t>iscussion</w:t>
      </w:r>
      <w:r w:rsidRPr="00C61CBB">
        <w:rPr>
          <w:rFonts w:ascii="Arial" w:hAnsi="Arial" w:cs="Arial"/>
          <w:b/>
          <w:bCs/>
        </w:rPr>
        <w:t>)</w:t>
      </w:r>
    </w:p>
    <w:p w14:paraId="083501DF" w14:textId="56D89455" w:rsidR="00A166DD" w:rsidRPr="00C61CBB" w:rsidRDefault="00A166DD" w:rsidP="009C54EE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Each group presents their cable routing setup, explaining their conduit choices and cable path decisions.</w:t>
      </w:r>
    </w:p>
    <w:p w14:paraId="74957890" w14:textId="4D1FB62F" w:rsidR="00A166DD" w:rsidRPr="00C61CBB" w:rsidRDefault="00A166DD" w:rsidP="009C54EE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Discuss challenges encountered during the routing process and how they were resolved.</w:t>
      </w:r>
    </w:p>
    <w:p w14:paraId="4E910AF9" w14:textId="05714AD2" w:rsidR="00070688" w:rsidRPr="00C61CBB" w:rsidRDefault="00A166DD" w:rsidP="005304E2">
      <w:pPr>
        <w:pStyle w:val="ListParagraph"/>
        <w:numPr>
          <w:ilvl w:val="0"/>
          <w:numId w:val="21"/>
        </w:numPr>
        <w:adjustRightInd w:val="0"/>
        <w:snapToGrid w:val="0"/>
        <w:spacing w:before="60" w:after="240"/>
        <w:ind w:left="357" w:hanging="357"/>
        <w:contextualSpacing w:val="0"/>
        <w:rPr>
          <w:rFonts w:ascii="Arial" w:hAnsi="Arial" w:cs="Arial"/>
        </w:rPr>
      </w:pPr>
      <w:r w:rsidRPr="00C61CBB">
        <w:rPr>
          <w:rFonts w:ascii="Arial" w:hAnsi="Arial" w:cs="Arial"/>
        </w:rPr>
        <w:t>Emphasize safety practices followed during the exercise and the importance of meeting code requirements for cable routing and concealment.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070688" w:rsidRPr="00C61CBB" w14:paraId="645C3A3E" w14:textId="77777777" w:rsidTr="00EF545A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164EB401" w14:textId="77777777" w:rsidR="00070688" w:rsidRPr="00C61CBB" w:rsidRDefault="00070688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C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Summary of findings </w:t>
            </w:r>
          </w:p>
        </w:tc>
      </w:tr>
      <w:tr w:rsidR="00070688" w:rsidRPr="00C61CBB" w14:paraId="651DFAEE" w14:textId="77777777" w:rsidTr="00555F36">
        <w:trPr>
          <w:trHeight w:val="4721"/>
          <w:jc w:val="center"/>
        </w:trPr>
        <w:tc>
          <w:tcPr>
            <w:tcW w:w="5000" w:type="pct"/>
          </w:tcPr>
          <w:p w14:paraId="413338FC" w14:textId="77777777" w:rsidR="00070688" w:rsidRPr="00C61CBB" w:rsidRDefault="00070688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AD2CA" w14:textId="77777777" w:rsidR="00070688" w:rsidRPr="00C61CBB" w:rsidRDefault="00070688" w:rsidP="00070688">
      <w:pPr>
        <w:adjustRightInd w:val="0"/>
        <w:snapToGrid w:val="0"/>
        <w:spacing w:before="60" w:after="60"/>
        <w:rPr>
          <w:rFonts w:ascii="Arial" w:hAnsi="Arial" w:cs="Arial"/>
        </w:rPr>
      </w:pPr>
    </w:p>
    <w:sectPr w:rsidR="00070688" w:rsidRPr="00C61CBB" w:rsidSect="00302701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3BED3" w14:textId="77777777" w:rsidR="00B04F2F" w:rsidRDefault="00B04F2F" w:rsidP="00053A01">
      <w:pPr>
        <w:spacing w:after="0" w:line="240" w:lineRule="auto"/>
      </w:pPr>
      <w:r>
        <w:separator/>
      </w:r>
    </w:p>
  </w:endnote>
  <w:endnote w:type="continuationSeparator" w:id="0">
    <w:p w14:paraId="7D57C41A" w14:textId="77777777" w:rsidR="00B04F2F" w:rsidRDefault="00B04F2F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109720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544277C0" w14:textId="2324446E" w:rsidR="00C61CBB" w:rsidRPr="00C61CBB" w:rsidRDefault="00C61CBB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C61CBB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C61CBB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C61CBB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C61CBB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C61CBB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3DF27F86" w14:textId="77777777" w:rsidR="0050617B" w:rsidRDefault="005061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D43F2" w14:textId="77777777" w:rsidR="0050617B" w:rsidRDefault="0050617B" w:rsidP="0050617B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5684F582" w14:textId="77777777" w:rsidR="0050617B" w:rsidRPr="00292DC7" w:rsidRDefault="0050617B" w:rsidP="00302701">
        <w:pPr>
          <w:pStyle w:val="Footer"/>
          <w:framePr w:w="301" w:h="385" w:hRule="exact" w:wrap="none" w:vAnchor="text" w:hAnchor="page" w:x="10273" w:y="47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A468E98" w14:textId="1F8CE359" w:rsidR="0050617B" w:rsidRPr="005304E2" w:rsidRDefault="0050617B" w:rsidP="005304E2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5E9B1" w14:textId="77777777" w:rsidR="00B04F2F" w:rsidRDefault="00B04F2F" w:rsidP="00053A01">
      <w:pPr>
        <w:spacing w:after="0" w:line="240" w:lineRule="auto"/>
      </w:pPr>
      <w:r>
        <w:separator/>
      </w:r>
    </w:p>
  </w:footnote>
  <w:footnote w:type="continuationSeparator" w:id="0">
    <w:p w14:paraId="4EA973A6" w14:textId="77777777" w:rsidR="00B04F2F" w:rsidRDefault="00B04F2F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6EE61" w14:textId="77777777" w:rsidR="0050617B" w:rsidRPr="008D1B9A" w:rsidRDefault="0050617B" w:rsidP="00C61CBB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48A16156" w14:textId="25429ED6" w:rsidR="0050617B" w:rsidRPr="0050617B" w:rsidRDefault="0050617B" w:rsidP="00C61CBB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10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– </w:t>
    </w:r>
    <w:r w:rsidRPr="0050617B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Practice on cable routing and conduiting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1AA"/>
    <w:multiLevelType w:val="hybridMultilevel"/>
    <w:tmpl w:val="0FB63B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734F44"/>
    <w:multiLevelType w:val="hybridMultilevel"/>
    <w:tmpl w:val="04A6D2D2"/>
    <w:lvl w:ilvl="0" w:tplc="8264CEBE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F1630"/>
    <w:multiLevelType w:val="hybridMultilevel"/>
    <w:tmpl w:val="ECB22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E68CE"/>
    <w:multiLevelType w:val="hybridMultilevel"/>
    <w:tmpl w:val="0908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542B8"/>
    <w:multiLevelType w:val="hybridMultilevel"/>
    <w:tmpl w:val="39EC9FFE"/>
    <w:lvl w:ilvl="0" w:tplc="89ECCE92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C3DE5"/>
    <w:multiLevelType w:val="hybridMultilevel"/>
    <w:tmpl w:val="C12C483A"/>
    <w:lvl w:ilvl="0" w:tplc="370AF6FC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716E2"/>
    <w:multiLevelType w:val="hybridMultilevel"/>
    <w:tmpl w:val="413614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17"/>
  </w:num>
  <w:num w:numId="2" w16cid:durableId="303244527">
    <w:abstractNumId w:val="3"/>
  </w:num>
  <w:num w:numId="3" w16cid:durableId="1875462497">
    <w:abstractNumId w:val="8"/>
  </w:num>
  <w:num w:numId="4" w16cid:durableId="294411270">
    <w:abstractNumId w:val="2"/>
  </w:num>
  <w:num w:numId="5" w16cid:durableId="1280645125">
    <w:abstractNumId w:val="12"/>
  </w:num>
  <w:num w:numId="6" w16cid:durableId="349070197">
    <w:abstractNumId w:val="16"/>
  </w:num>
  <w:num w:numId="7" w16cid:durableId="1428309625">
    <w:abstractNumId w:val="20"/>
  </w:num>
  <w:num w:numId="8" w16cid:durableId="1187016285">
    <w:abstractNumId w:val="19"/>
  </w:num>
  <w:num w:numId="9" w16cid:durableId="1897354940">
    <w:abstractNumId w:val="1"/>
  </w:num>
  <w:num w:numId="10" w16cid:durableId="481506008">
    <w:abstractNumId w:val="7"/>
  </w:num>
  <w:num w:numId="11" w16cid:durableId="1128357670">
    <w:abstractNumId w:val="10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18"/>
  </w:num>
  <w:num w:numId="15" w16cid:durableId="1766801637">
    <w:abstractNumId w:val="6"/>
  </w:num>
  <w:num w:numId="16" w16cid:durableId="753940720">
    <w:abstractNumId w:val="14"/>
  </w:num>
  <w:num w:numId="17" w16cid:durableId="1665476787">
    <w:abstractNumId w:val="11"/>
  </w:num>
  <w:num w:numId="18" w16cid:durableId="1530685780">
    <w:abstractNumId w:val="9"/>
  </w:num>
  <w:num w:numId="19" w16cid:durableId="1560945694">
    <w:abstractNumId w:val="13"/>
  </w:num>
  <w:num w:numId="20" w16cid:durableId="1210994960">
    <w:abstractNumId w:val="5"/>
  </w:num>
  <w:num w:numId="21" w16cid:durableId="1437215144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06297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3546"/>
    <w:rsid w:val="00065B61"/>
    <w:rsid w:val="00066E33"/>
    <w:rsid w:val="00070688"/>
    <w:rsid w:val="00086048"/>
    <w:rsid w:val="000871A2"/>
    <w:rsid w:val="0009197D"/>
    <w:rsid w:val="000A47FA"/>
    <w:rsid w:val="000C1933"/>
    <w:rsid w:val="000D1B9A"/>
    <w:rsid w:val="000E05A1"/>
    <w:rsid w:val="000F1444"/>
    <w:rsid w:val="000F2D48"/>
    <w:rsid w:val="000F32D1"/>
    <w:rsid w:val="000F56A2"/>
    <w:rsid w:val="000F637B"/>
    <w:rsid w:val="00101548"/>
    <w:rsid w:val="001119B6"/>
    <w:rsid w:val="001124E2"/>
    <w:rsid w:val="00120CC7"/>
    <w:rsid w:val="00121CC9"/>
    <w:rsid w:val="00124BF4"/>
    <w:rsid w:val="00140A20"/>
    <w:rsid w:val="00146464"/>
    <w:rsid w:val="00155B66"/>
    <w:rsid w:val="00161C94"/>
    <w:rsid w:val="00173C08"/>
    <w:rsid w:val="001755ED"/>
    <w:rsid w:val="00177479"/>
    <w:rsid w:val="0018450E"/>
    <w:rsid w:val="00197CEC"/>
    <w:rsid w:val="001B1A10"/>
    <w:rsid w:val="001B6773"/>
    <w:rsid w:val="001C04C3"/>
    <w:rsid w:val="001C1C9B"/>
    <w:rsid w:val="001C20D2"/>
    <w:rsid w:val="001C6652"/>
    <w:rsid w:val="001C74AB"/>
    <w:rsid w:val="001E23F3"/>
    <w:rsid w:val="001E2560"/>
    <w:rsid w:val="001E78AA"/>
    <w:rsid w:val="001F0520"/>
    <w:rsid w:val="001F0BE4"/>
    <w:rsid w:val="001F5554"/>
    <w:rsid w:val="002000DD"/>
    <w:rsid w:val="00200665"/>
    <w:rsid w:val="00203F95"/>
    <w:rsid w:val="002047CC"/>
    <w:rsid w:val="00226878"/>
    <w:rsid w:val="00232882"/>
    <w:rsid w:val="00237E2B"/>
    <w:rsid w:val="0024014B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02701"/>
    <w:rsid w:val="00314B8E"/>
    <w:rsid w:val="00330025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F81"/>
    <w:rsid w:val="003F5688"/>
    <w:rsid w:val="00404388"/>
    <w:rsid w:val="004247A1"/>
    <w:rsid w:val="00431765"/>
    <w:rsid w:val="00447E57"/>
    <w:rsid w:val="00457516"/>
    <w:rsid w:val="0045754A"/>
    <w:rsid w:val="00465D8B"/>
    <w:rsid w:val="00467745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315"/>
    <w:rsid w:val="004F20D1"/>
    <w:rsid w:val="004F5516"/>
    <w:rsid w:val="004F604D"/>
    <w:rsid w:val="00501505"/>
    <w:rsid w:val="0050617B"/>
    <w:rsid w:val="005133C3"/>
    <w:rsid w:val="00515EA2"/>
    <w:rsid w:val="005217E0"/>
    <w:rsid w:val="005222FB"/>
    <w:rsid w:val="005304E2"/>
    <w:rsid w:val="00534368"/>
    <w:rsid w:val="00551ABE"/>
    <w:rsid w:val="005558C0"/>
    <w:rsid w:val="00555B4E"/>
    <w:rsid w:val="00555F36"/>
    <w:rsid w:val="00563E69"/>
    <w:rsid w:val="005928F3"/>
    <w:rsid w:val="005B13A3"/>
    <w:rsid w:val="005D19B5"/>
    <w:rsid w:val="005D52E0"/>
    <w:rsid w:val="005E13A7"/>
    <w:rsid w:val="005E3E1D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13DB"/>
    <w:rsid w:val="00713C13"/>
    <w:rsid w:val="00714869"/>
    <w:rsid w:val="00721199"/>
    <w:rsid w:val="007226AB"/>
    <w:rsid w:val="00727837"/>
    <w:rsid w:val="00736226"/>
    <w:rsid w:val="00737DF4"/>
    <w:rsid w:val="00747245"/>
    <w:rsid w:val="00751A1D"/>
    <w:rsid w:val="0075512C"/>
    <w:rsid w:val="00760379"/>
    <w:rsid w:val="0077128D"/>
    <w:rsid w:val="00780243"/>
    <w:rsid w:val="007907A0"/>
    <w:rsid w:val="00792857"/>
    <w:rsid w:val="007A05CD"/>
    <w:rsid w:val="007A3779"/>
    <w:rsid w:val="007A5762"/>
    <w:rsid w:val="007B3DE7"/>
    <w:rsid w:val="007C0AA5"/>
    <w:rsid w:val="007C1D80"/>
    <w:rsid w:val="007C5CDC"/>
    <w:rsid w:val="007C72CB"/>
    <w:rsid w:val="007E3296"/>
    <w:rsid w:val="007E554B"/>
    <w:rsid w:val="007E660A"/>
    <w:rsid w:val="007F5112"/>
    <w:rsid w:val="008019E6"/>
    <w:rsid w:val="00811027"/>
    <w:rsid w:val="00814498"/>
    <w:rsid w:val="00814D9B"/>
    <w:rsid w:val="00815AAC"/>
    <w:rsid w:val="008174F7"/>
    <w:rsid w:val="00820A75"/>
    <w:rsid w:val="008313AC"/>
    <w:rsid w:val="008341D7"/>
    <w:rsid w:val="008357C4"/>
    <w:rsid w:val="00843BD8"/>
    <w:rsid w:val="00844AC8"/>
    <w:rsid w:val="00852D17"/>
    <w:rsid w:val="00856BB6"/>
    <w:rsid w:val="008776A5"/>
    <w:rsid w:val="00884989"/>
    <w:rsid w:val="008B09C5"/>
    <w:rsid w:val="008C43C9"/>
    <w:rsid w:val="008E01F3"/>
    <w:rsid w:val="008E402C"/>
    <w:rsid w:val="008F32F7"/>
    <w:rsid w:val="008F5C04"/>
    <w:rsid w:val="00905D73"/>
    <w:rsid w:val="00910494"/>
    <w:rsid w:val="009134A4"/>
    <w:rsid w:val="00931A6D"/>
    <w:rsid w:val="009505DC"/>
    <w:rsid w:val="009516C4"/>
    <w:rsid w:val="00975777"/>
    <w:rsid w:val="00975E9A"/>
    <w:rsid w:val="00983421"/>
    <w:rsid w:val="0099054B"/>
    <w:rsid w:val="009A29A5"/>
    <w:rsid w:val="009A66B2"/>
    <w:rsid w:val="009B3B92"/>
    <w:rsid w:val="009C1650"/>
    <w:rsid w:val="009C2CEA"/>
    <w:rsid w:val="009C54EE"/>
    <w:rsid w:val="009C77F4"/>
    <w:rsid w:val="009D4DA4"/>
    <w:rsid w:val="009D5ACE"/>
    <w:rsid w:val="009D74CF"/>
    <w:rsid w:val="009F13D3"/>
    <w:rsid w:val="009F7EAC"/>
    <w:rsid w:val="00A05039"/>
    <w:rsid w:val="00A166DD"/>
    <w:rsid w:val="00A16EDE"/>
    <w:rsid w:val="00A17D56"/>
    <w:rsid w:val="00A20805"/>
    <w:rsid w:val="00A225A3"/>
    <w:rsid w:val="00A235CE"/>
    <w:rsid w:val="00A258B5"/>
    <w:rsid w:val="00A323A3"/>
    <w:rsid w:val="00A4255E"/>
    <w:rsid w:val="00A7025B"/>
    <w:rsid w:val="00A852D1"/>
    <w:rsid w:val="00A86423"/>
    <w:rsid w:val="00A865F0"/>
    <w:rsid w:val="00A93EF1"/>
    <w:rsid w:val="00A943E4"/>
    <w:rsid w:val="00A95136"/>
    <w:rsid w:val="00AA4586"/>
    <w:rsid w:val="00AA7302"/>
    <w:rsid w:val="00AB1913"/>
    <w:rsid w:val="00AD24FB"/>
    <w:rsid w:val="00AF5D34"/>
    <w:rsid w:val="00B04F2F"/>
    <w:rsid w:val="00B07161"/>
    <w:rsid w:val="00B21222"/>
    <w:rsid w:val="00B32149"/>
    <w:rsid w:val="00B36CA9"/>
    <w:rsid w:val="00B40FF7"/>
    <w:rsid w:val="00B45D18"/>
    <w:rsid w:val="00B47E5F"/>
    <w:rsid w:val="00B57133"/>
    <w:rsid w:val="00B624AA"/>
    <w:rsid w:val="00B83C34"/>
    <w:rsid w:val="00B84C80"/>
    <w:rsid w:val="00B912E4"/>
    <w:rsid w:val="00BA3CD5"/>
    <w:rsid w:val="00BA4890"/>
    <w:rsid w:val="00BB1285"/>
    <w:rsid w:val="00BB459D"/>
    <w:rsid w:val="00BC397E"/>
    <w:rsid w:val="00BC46C6"/>
    <w:rsid w:val="00BD1060"/>
    <w:rsid w:val="00BD31A2"/>
    <w:rsid w:val="00C13CF1"/>
    <w:rsid w:val="00C3483C"/>
    <w:rsid w:val="00C534B5"/>
    <w:rsid w:val="00C61CBB"/>
    <w:rsid w:val="00C64BCE"/>
    <w:rsid w:val="00C64F4D"/>
    <w:rsid w:val="00C65868"/>
    <w:rsid w:val="00C71068"/>
    <w:rsid w:val="00C7532F"/>
    <w:rsid w:val="00C75DAE"/>
    <w:rsid w:val="00C81BFB"/>
    <w:rsid w:val="00C95E52"/>
    <w:rsid w:val="00CA2750"/>
    <w:rsid w:val="00CC1786"/>
    <w:rsid w:val="00CC3F8A"/>
    <w:rsid w:val="00CD0C75"/>
    <w:rsid w:val="00CE4E46"/>
    <w:rsid w:val="00CF4986"/>
    <w:rsid w:val="00CF5A99"/>
    <w:rsid w:val="00CF5E5A"/>
    <w:rsid w:val="00D01247"/>
    <w:rsid w:val="00D11097"/>
    <w:rsid w:val="00D13F1B"/>
    <w:rsid w:val="00D148F3"/>
    <w:rsid w:val="00D253B8"/>
    <w:rsid w:val="00D40442"/>
    <w:rsid w:val="00D45A8E"/>
    <w:rsid w:val="00D64E40"/>
    <w:rsid w:val="00D76E09"/>
    <w:rsid w:val="00D91FD0"/>
    <w:rsid w:val="00D932C7"/>
    <w:rsid w:val="00D93F74"/>
    <w:rsid w:val="00D9748C"/>
    <w:rsid w:val="00DB3A0C"/>
    <w:rsid w:val="00DB4BB6"/>
    <w:rsid w:val="00DB71EE"/>
    <w:rsid w:val="00DC008E"/>
    <w:rsid w:val="00DC16C7"/>
    <w:rsid w:val="00DC1A42"/>
    <w:rsid w:val="00DC561B"/>
    <w:rsid w:val="00DD11DD"/>
    <w:rsid w:val="00DD31D8"/>
    <w:rsid w:val="00DD4ECF"/>
    <w:rsid w:val="00DF0D6D"/>
    <w:rsid w:val="00DF255B"/>
    <w:rsid w:val="00E05B7C"/>
    <w:rsid w:val="00E44220"/>
    <w:rsid w:val="00E5024D"/>
    <w:rsid w:val="00E6795D"/>
    <w:rsid w:val="00E81314"/>
    <w:rsid w:val="00E82893"/>
    <w:rsid w:val="00EA1D72"/>
    <w:rsid w:val="00EA1FEF"/>
    <w:rsid w:val="00EA329F"/>
    <w:rsid w:val="00EA5419"/>
    <w:rsid w:val="00EA700E"/>
    <w:rsid w:val="00EB0632"/>
    <w:rsid w:val="00ED0C40"/>
    <w:rsid w:val="00EE5174"/>
    <w:rsid w:val="00EF497D"/>
    <w:rsid w:val="00F05459"/>
    <w:rsid w:val="00F12009"/>
    <w:rsid w:val="00F27CA9"/>
    <w:rsid w:val="00F31D1F"/>
    <w:rsid w:val="00F36656"/>
    <w:rsid w:val="00F50316"/>
    <w:rsid w:val="00F640CA"/>
    <w:rsid w:val="00F73F9A"/>
    <w:rsid w:val="00F77FC6"/>
    <w:rsid w:val="00F849CD"/>
    <w:rsid w:val="00F84E5A"/>
    <w:rsid w:val="00F947ED"/>
    <w:rsid w:val="00FB0CF0"/>
    <w:rsid w:val="00FB2205"/>
    <w:rsid w:val="00FB4099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06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18</cp:revision>
  <cp:lastPrinted>2024-10-08T04:47:00Z</cp:lastPrinted>
  <dcterms:created xsi:type="dcterms:W3CDTF">2024-10-08T04:34:00Z</dcterms:created>
  <dcterms:modified xsi:type="dcterms:W3CDTF">2024-10-17T07:26:00Z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